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E6A" w:rsidRPr="00BD4940" w:rsidRDefault="00294E6A" w:rsidP="00355FCE">
      <w:pPr>
        <w:jc w:val="both"/>
        <w:rPr>
          <w:rFonts w:ascii="Times New Roman" w:hAnsi="Times New Roman" w:cs="Times New Roman"/>
          <w:sz w:val="22"/>
          <w:szCs w:val="22"/>
        </w:rPr>
      </w:pPr>
      <w:r w:rsidRPr="00BD4940">
        <w:rPr>
          <w:rFonts w:ascii="Times New Roman" w:hAnsi="Times New Roman" w:cs="Times New Roman"/>
          <w:b/>
          <w:bCs/>
          <w:sz w:val="22"/>
          <w:szCs w:val="22"/>
        </w:rPr>
        <w:t>Itaca Gallery</w:t>
      </w:r>
      <w:r w:rsidRPr="00BD4940">
        <w:rPr>
          <w:rFonts w:ascii="Times New Roman" w:hAnsi="Times New Roman" w:cs="Times New Roman"/>
          <w:sz w:val="22"/>
          <w:szCs w:val="22"/>
        </w:rPr>
        <w:t>, Via Dante 2</w:t>
      </w:r>
      <w:r w:rsidR="000A0FDB" w:rsidRPr="00BD4940">
        <w:rPr>
          <w:rFonts w:ascii="Times New Roman" w:hAnsi="Times New Roman" w:cs="Times New Roman"/>
          <w:sz w:val="22"/>
          <w:szCs w:val="22"/>
        </w:rPr>
        <w:t>5</w:t>
      </w:r>
      <w:r w:rsidRPr="00BD4940">
        <w:rPr>
          <w:rFonts w:ascii="Times New Roman" w:hAnsi="Times New Roman" w:cs="Times New Roman"/>
          <w:sz w:val="22"/>
          <w:szCs w:val="22"/>
        </w:rPr>
        <w:t>, Asolo</w:t>
      </w:r>
    </w:p>
    <w:p w:rsidR="00294E6A" w:rsidRPr="00BD4940" w:rsidRDefault="000A0FDB" w:rsidP="00355FCE">
      <w:pPr>
        <w:jc w:val="both"/>
        <w:rPr>
          <w:rFonts w:ascii="Times New Roman" w:hAnsi="Times New Roman" w:cs="Times New Roman"/>
          <w:sz w:val="22"/>
          <w:szCs w:val="22"/>
        </w:rPr>
      </w:pPr>
      <w:r w:rsidRPr="00BD4940">
        <w:rPr>
          <w:rFonts w:ascii="Times New Roman" w:hAnsi="Times New Roman" w:cs="Times New Roman"/>
          <w:sz w:val="22"/>
          <w:szCs w:val="22"/>
        </w:rPr>
        <w:t>V</w:t>
      </w:r>
      <w:r w:rsidR="00294E6A" w:rsidRPr="00BD4940">
        <w:rPr>
          <w:rFonts w:ascii="Times New Roman" w:hAnsi="Times New Roman" w:cs="Times New Roman"/>
          <w:sz w:val="22"/>
          <w:szCs w:val="22"/>
        </w:rPr>
        <w:t>enerdì 29 settembre 2023</w:t>
      </w:r>
      <w:r w:rsidRPr="00BD4940">
        <w:rPr>
          <w:rFonts w:ascii="Times New Roman" w:hAnsi="Times New Roman" w:cs="Times New Roman"/>
          <w:sz w:val="22"/>
          <w:szCs w:val="22"/>
        </w:rPr>
        <w:t xml:space="preserve">, </w:t>
      </w:r>
      <w:r w:rsidR="00294E6A" w:rsidRPr="00BD4940">
        <w:rPr>
          <w:rFonts w:ascii="Times New Roman" w:hAnsi="Times New Roman" w:cs="Times New Roman"/>
          <w:sz w:val="22"/>
          <w:szCs w:val="22"/>
        </w:rPr>
        <w:t>ore 19</w:t>
      </w:r>
      <w:r w:rsidR="00DA3C29" w:rsidRPr="00BD4940">
        <w:rPr>
          <w:rFonts w:ascii="Times New Roman" w:hAnsi="Times New Roman" w:cs="Times New Roman"/>
          <w:sz w:val="22"/>
          <w:szCs w:val="22"/>
        </w:rPr>
        <w:t>:</w:t>
      </w:r>
      <w:r w:rsidR="00294E6A" w:rsidRPr="00BD4940">
        <w:rPr>
          <w:rFonts w:ascii="Times New Roman" w:hAnsi="Times New Roman" w:cs="Times New Roman"/>
          <w:sz w:val="22"/>
          <w:szCs w:val="22"/>
        </w:rPr>
        <w:t>00</w:t>
      </w:r>
    </w:p>
    <w:p w:rsidR="00294E6A" w:rsidRPr="00BD4940" w:rsidRDefault="00294E6A" w:rsidP="00355FCE">
      <w:pPr>
        <w:jc w:val="both"/>
        <w:rPr>
          <w:rFonts w:ascii="Times New Roman" w:hAnsi="Times New Roman" w:cs="Times New Roman"/>
          <w:sz w:val="22"/>
          <w:szCs w:val="22"/>
        </w:rPr>
      </w:pPr>
      <w:r w:rsidRPr="00BD4940">
        <w:rPr>
          <w:rFonts w:ascii="Times New Roman" w:hAnsi="Times New Roman" w:cs="Times New Roman"/>
          <w:sz w:val="22"/>
          <w:szCs w:val="22"/>
        </w:rPr>
        <w:t>Ingresso su invito</w:t>
      </w:r>
      <w:r w:rsidR="00DA3C29" w:rsidRPr="00BD4940">
        <w:rPr>
          <w:rFonts w:ascii="Times New Roman" w:hAnsi="Times New Roman" w:cs="Times New Roman"/>
          <w:sz w:val="22"/>
          <w:szCs w:val="22"/>
        </w:rPr>
        <w:t xml:space="preserve"> – libero dalle 21:30</w:t>
      </w:r>
    </w:p>
    <w:p w:rsidR="00294E6A" w:rsidRDefault="00294E6A" w:rsidP="00355FC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4940" w:rsidRPr="00BD4940" w:rsidRDefault="00BD4940" w:rsidP="00355FC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4E6A" w:rsidRPr="00BD4940" w:rsidRDefault="00294E6A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94E6A" w:rsidRPr="00BD4940" w:rsidRDefault="00294E6A" w:rsidP="00355FC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4940">
        <w:rPr>
          <w:rFonts w:ascii="Times New Roman" w:hAnsi="Times New Roman" w:cs="Times New Roman"/>
          <w:b/>
          <w:bCs/>
          <w:sz w:val="32"/>
          <w:szCs w:val="32"/>
        </w:rPr>
        <w:t xml:space="preserve">Itaca Gallery | </w:t>
      </w:r>
      <w:r w:rsidRPr="00BD494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Intimità </w:t>
      </w:r>
      <w:r w:rsidR="00D47087" w:rsidRPr="00BD49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estetica</w:t>
      </w:r>
      <w:r w:rsidRPr="00BD49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una ricerca condivisa</w:t>
      </w:r>
    </w:p>
    <w:p w:rsidR="00294E6A" w:rsidRDefault="00294E6A" w:rsidP="00355FC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4940" w:rsidRPr="00BD4940" w:rsidRDefault="00BD4940" w:rsidP="00355FC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565AB" w:rsidRPr="00BD4940" w:rsidRDefault="00451AC2" w:rsidP="00621AD9">
      <w:pPr>
        <w:jc w:val="both"/>
        <w:rPr>
          <w:rFonts w:ascii="Times New Roman" w:hAnsi="Times New Roman" w:cs="Times New Roman"/>
          <w:b/>
          <w:bCs/>
        </w:rPr>
      </w:pPr>
      <w:r w:rsidRPr="00BD4940">
        <w:rPr>
          <w:rFonts w:ascii="Times New Roman" w:hAnsi="Times New Roman" w:cs="Times New Roman"/>
          <w:b/>
          <w:bCs/>
        </w:rPr>
        <w:t xml:space="preserve">Itaca </w:t>
      </w:r>
      <w:r w:rsidR="00621AD9" w:rsidRPr="00BD4940">
        <w:rPr>
          <w:rFonts w:ascii="Times New Roman" w:hAnsi="Times New Roman" w:cs="Times New Roman"/>
          <w:b/>
          <w:bCs/>
        </w:rPr>
        <w:t xml:space="preserve">Investimenti d’Arte </w:t>
      </w:r>
      <w:r w:rsidR="000565AB" w:rsidRPr="00BD4940">
        <w:rPr>
          <w:rFonts w:ascii="Times New Roman" w:hAnsi="Times New Roman" w:cs="Times New Roman"/>
          <w:b/>
          <w:bCs/>
        </w:rPr>
        <w:t xml:space="preserve">apre ad Asolo </w:t>
      </w:r>
      <w:r w:rsidR="00BC22EB" w:rsidRPr="00BD4940">
        <w:rPr>
          <w:rFonts w:ascii="Times New Roman" w:hAnsi="Times New Roman" w:cs="Times New Roman"/>
          <w:b/>
          <w:bCs/>
        </w:rPr>
        <w:t>un</w:t>
      </w:r>
      <w:r w:rsidR="0095312E" w:rsidRPr="00BD4940">
        <w:rPr>
          <w:rFonts w:ascii="Times New Roman" w:hAnsi="Times New Roman" w:cs="Times New Roman"/>
          <w:b/>
          <w:bCs/>
        </w:rPr>
        <w:t xml:space="preserve"> nuovo spazio espositivo </w:t>
      </w:r>
      <w:r w:rsidR="00387692" w:rsidRPr="00BD4940">
        <w:rPr>
          <w:rFonts w:ascii="Times New Roman" w:hAnsi="Times New Roman" w:cs="Times New Roman"/>
          <w:b/>
          <w:bCs/>
        </w:rPr>
        <w:t>in cui presentare l’opera di artisti del territorio e sdoganare la figura del</w:t>
      </w:r>
      <w:r w:rsidR="00621AD9" w:rsidRPr="00BD4940">
        <w:rPr>
          <w:rFonts w:ascii="Times New Roman" w:hAnsi="Times New Roman" w:cs="Times New Roman"/>
          <w:b/>
          <w:bCs/>
        </w:rPr>
        <w:t xml:space="preserve"> piccolo</w:t>
      </w:r>
      <w:r w:rsidR="00387692" w:rsidRPr="00BD4940">
        <w:rPr>
          <w:rFonts w:ascii="Times New Roman" w:hAnsi="Times New Roman" w:cs="Times New Roman"/>
          <w:b/>
          <w:bCs/>
        </w:rPr>
        <w:t xml:space="preserve"> collezionista</w:t>
      </w:r>
      <w:r w:rsidR="000565AB" w:rsidRPr="00BD4940">
        <w:rPr>
          <w:rFonts w:ascii="Times New Roman" w:hAnsi="Times New Roman" w:cs="Times New Roman"/>
          <w:b/>
          <w:bCs/>
        </w:rPr>
        <w:t>. L</w:t>
      </w:r>
      <w:r w:rsidR="00621AD9" w:rsidRPr="00BD4940">
        <w:rPr>
          <w:rFonts w:ascii="Times New Roman" w:hAnsi="Times New Roman" w:cs="Times New Roman"/>
          <w:b/>
          <w:bCs/>
        </w:rPr>
        <w:t xml:space="preserve">a mostra </w:t>
      </w:r>
      <w:r w:rsidR="00621AD9" w:rsidRPr="00BD4940">
        <w:rPr>
          <w:rFonts w:ascii="Times New Roman" w:hAnsi="Times New Roman" w:cs="Times New Roman"/>
          <w:b/>
          <w:bCs/>
          <w:i/>
          <w:iCs/>
        </w:rPr>
        <w:t xml:space="preserve">Intimità </w:t>
      </w:r>
      <w:r w:rsidR="00D47087" w:rsidRPr="00BD4940">
        <w:rPr>
          <w:rFonts w:ascii="Times New Roman" w:hAnsi="Times New Roman" w:cs="Times New Roman"/>
          <w:b/>
          <w:bCs/>
          <w:i/>
          <w:iCs/>
        </w:rPr>
        <w:t>estetica</w:t>
      </w:r>
      <w:r w:rsidR="00621AD9" w:rsidRPr="00BD4940">
        <w:rPr>
          <w:rFonts w:ascii="Times New Roman" w:hAnsi="Times New Roman" w:cs="Times New Roman"/>
          <w:b/>
          <w:bCs/>
          <w:i/>
          <w:iCs/>
        </w:rPr>
        <w:t xml:space="preserve">, una ricerca condivisa </w:t>
      </w:r>
      <w:r w:rsidR="00621AD9" w:rsidRPr="00BD4940">
        <w:rPr>
          <w:rFonts w:ascii="Times New Roman" w:hAnsi="Times New Roman" w:cs="Times New Roman"/>
          <w:b/>
          <w:bCs/>
        </w:rPr>
        <w:t xml:space="preserve">propone </w:t>
      </w:r>
      <w:r w:rsidR="000565AB" w:rsidRPr="00BD4940">
        <w:rPr>
          <w:rFonts w:ascii="Times New Roman" w:hAnsi="Times New Roman" w:cs="Times New Roman"/>
          <w:b/>
          <w:bCs/>
        </w:rPr>
        <w:t xml:space="preserve">una riflessione sulla necessità </w:t>
      </w:r>
      <w:r w:rsidR="00621AD9" w:rsidRPr="00BD4940">
        <w:rPr>
          <w:rFonts w:ascii="Times New Roman" w:hAnsi="Times New Roman" w:cs="Times New Roman"/>
          <w:b/>
          <w:bCs/>
        </w:rPr>
        <w:t xml:space="preserve">di </w:t>
      </w:r>
      <w:r w:rsidR="000565AB" w:rsidRPr="00BD4940">
        <w:rPr>
          <w:rFonts w:ascii="Times New Roman" w:hAnsi="Times New Roman" w:cs="Times New Roman"/>
          <w:b/>
          <w:bCs/>
        </w:rPr>
        <w:t xml:space="preserve">trovare </w:t>
      </w:r>
      <w:r w:rsidR="00621AD9" w:rsidRPr="00BD4940">
        <w:rPr>
          <w:rFonts w:ascii="Times New Roman" w:hAnsi="Times New Roman" w:cs="Times New Roman"/>
          <w:b/>
          <w:bCs/>
        </w:rPr>
        <w:t>uno spazio-tempo in cui</w:t>
      </w:r>
      <w:r w:rsidR="000565AB" w:rsidRPr="00BD4940">
        <w:rPr>
          <w:rFonts w:ascii="Times New Roman" w:hAnsi="Times New Roman" w:cs="Times New Roman"/>
          <w:b/>
          <w:bCs/>
        </w:rPr>
        <w:t xml:space="preserve"> </w:t>
      </w:r>
      <w:r w:rsidR="00621AD9" w:rsidRPr="00BD4940">
        <w:rPr>
          <w:rFonts w:ascii="Times New Roman" w:hAnsi="Times New Roman" w:cs="Times New Roman"/>
          <w:b/>
          <w:bCs/>
        </w:rPr>
        <w:t>fermar</w:t>
      </w:r>
      <w:r w:rsidR="000565AB" w:rsidRPr="00BD4940">
        <w:rPr>
          <w:rFonts w:ascii="Times New Roman" w:hAnsi="Times New Roman" w:cs="Times New Roman"/>
          <w:b/>
          <w:bCs/>
        </w:rPr>
        <w:t>si</w:t>
      </w:r>
      <w:r w:rsidR="00621AD9" w:rsidRPr="00BD4940">
        <w:rPr>
          <w:rFonts w:ascii="Times New Roman" w:hAnsi="Times New Roman" w:cs="Times New Roman"/>
          <w:b/>
          <w:bCs/>
        </w:rPr>
        <w:t>, ritrovarsi e sentirsi pienamente se stessi</w:t>
      </w:r>
      <w:r w:rsidR="00D47087" w:rsidRPr="00BD4940">
        <w:rPr>
          <w:rFonts w:ascii="Times New Roman" w:hAnsi="Times New Roman" w:cs="Times New Roman"/>
          <w:b/>
          <w:bCs/>
        </w:rPr>
        <w:t>, attraverso l’arte.</w:t>
      </w:r>
    </w:p>
    <w:p w:rsidR="000565AB" w:rsidRDefault="000565AB" w:rsidP="00621AD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40" w:rsidRPr="00BD4940" w:rsidRDefault="00BD4940" w:rsidP="00621AD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47087" w:rsidRPr="00BD4940" w:rsidRDefault="000565AB" w:rsidP="000565AB">
      <w:pPr>
        <w:jc w:val="both"/>
        <w:rPr>
          <w:rFonts w:ascii="Times New Roman" w:hAnsi="Times New Roman" w:cs="Times New Roman"/>
          <w:sz w:val="22"/>
          <w:szCs w:val="22"/>
        </w:rPr>
      </w:pPr>
      <w:r w:rsidRPr="00BD4940">
        <w:rPr>
          <w:rFonts w:ascii="Times New Roman" w:hAnsi="Times New Roman" w:cs="Times New Roman"/>
          <w:b/>
          <w:bCs/>
          <w:sz w:val="22"/>
          <w:szCs w:val="22"/>
        </w:rPr>
        <w:t>Venerdì 29 settembre</w:t>
      </w:r>
      <w:r w:rsidR="00D47087" w:rsidRPr="00BD49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D4940">
        <w:rPr>
          <w:rFonts w:ascii="Times New Roman" w:hAnsi="Times New Roman" w:cs="Times New Roman"/>
          <w:sz w:val="22"/>
          <w:szCs w:val="22"/>
        </w:rPr>
        <w:t xml:space="preserve">Itaca Investimenti d’Arte inaugura </w:t>
      </w:r>
      <w:r w:rsidR="00D47087" w:rsidRPr="00BD4940">
        <w:rPr>
          <w:rFonts w:ascii="Times New Roman" w:hAnsi="Times New Roman" w:cs="Times New Roman"/>
          <w:sz w:val="22"/>
          <w:szCs w:val="22"/>
        </w:rPr>
        <w:t xml:space="preserve">la propria galleria </w:t>
      </w:r>
      <w:r w:rsidRPr="00BD4940">
        <w:rPr>
          <w:rFonts w:ascii="Times New Roman" w:hAnsi="Times New Roman" w:cs="Times New Roman"/>
          <w:sz w:val="22"/>
          <w:szCs w:val="22"/>
        </w:rPr>
        <w:t xml:space="preserve">nel cuore di </w:t>
      </w:r>
      <w:r w:rsidR="00D47087" w:rsidRPr="00BD4940">
        <w:rPr>
          <w:rFonts w:ascii="Times New Roman" w:hAnsi="Times New Roman" w:cs="Times New Roman"/>
          <w:sz w:val="22"/>
          <w:szCs w:val="22"/>
        </w:rPr>
        <w:t>A</w:t>
      </w:r>
      <w:r w:rsidRPr="00BD4940">
        <w:rPr>
          <w:rFonts w:ascii="Times New Roman" w:hAnsi="Times New Roman" w:cs="Times New Roman"/>
          <w:sz w:val="22"/>
          <w:szCs w:val="22"/>
        </w:rPr>
        <w:t xml:space="preserve">solo con </w:t>
      </w:r>
      <w:r w:rsidR="00D47087" w:rsidRPr="00BD4940">
        <w:rPr>
          <w:rFonts w:ascii="Times New Roman" w:hAnsi="Times New Roman" w:cs="Times New Roman"/>
          <w:sz w:val="22"/>
          <w:szCs w:val="22"/>
        </w:rPr>
        <w:t>una</w:t>
      </w:r>
      <w:r w:rsidRPr="00BD4940">
        <w:rPr>
          <w:rFonts w:ascii="Times New Roman" w:hAnsi="Times New Roman" w:cs="Times New Roman"/>
          <w:sz w:val="22"/>
          <w:szCs w:val="22"/>
        </w:rPr>
        <w:t xml:space="preserve"> mostra collettiva</w:t>
      </w:r>
      <w:r w:rsidR="00D47087" w:rsidRPr="00BD4940">
        <w:rPr>
          <w:rFonts w:ascii="Times New Roman" w:hAnsi="Times New Roman" w:cs="Times New Roman"/>
          <w:sz w:val="22"/>
          <w:szCs w:val="22"/>
        </w:rPr>
        <w:t xml:space="preserve"> che propone l’opera di cinque artisti curati negli ultimi diciassette anni di attività</w:t>
      </w:r>
      <w:r w:rsidR="001C4E69" w:rsidRPr="00BD4940">
        <w:rPr>
          <w:rFonts w:ascii="Times New Roman" w:hAnsi="Times New Roman" w:cs="Times New Roman"/>
          <w:sz w:val="22"/>
          <w:szCs w:val="22"/>
        </w:rPr>
        <w:t xml:space="preserve"> - </w:t>
      </w:r>
      <w:r w:rsidR="001C4E69" w:rsidRPr="00BD4940">
        <w:rPr>
          <w:rFonts w:ascii="Times New Roman" w:hAnsi="Times New Roman" w:cs="Times New Roman"/>
          <w:b/>
          <w:bCs/>
          <w:sz w:val="22"/>
          <w:szCs w:val="22"/>
        </w:rPr>
        <w:t>Pietro Mancuso, Maurizio Camatta, Aldo Tavella</w:t>
      </w:r>
      <w:r w:rsidR="00350E94" w:rsidRPr="00BD494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50E94" w:rsidRPr="00BD61E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350E94" w:rsidRPr="00BD61ED">
        <w:rPr>
          <w:rFonts w:ascii="Times New Roman" w:hAnsi="Times New Roman" w:cs="Times New Roman"/>
          <w:b/>
          <w:bCs/>
          <w:sz w:val="22"/>
          <w:szCs w:val="22"/>
        </w:rPr>
        <w:t>Valerius</w:t>
      </w:r>
      <w:proofErr w:type="spellEnd"/>
      <w:r w:rsidR="001C4E69" w:rsidRPr="00BD4940">
        <w:rPr>
          <w:rFonts w:ascii="Times New Roman" w:hAnsi="Times New Roman" w:cs="Times New Roman"/>
          <w:b/>
          <w:bCs/>
          <w:sz w:val="22"/>
          <w:szCs w:val="22"/>
        </w:rPr>
        <w:t xml:space="preserve"> e WOWE </w:t>
      </w:r>
      <w:r w:rsidR="001C4E69" w:rsidRPr="00BD4940">
        <w:rPr>
          <w:rFonts w:ascii="Times New Roman" w:hAnsi="Times New Roman" w:cs="Times New Roman"/>
          <w:sz w:val="22"/>
          <w:szCs w:val="22"/>
        </w:rPr>
        <w:t>-</w:t>
      </w:r>
      <w:r w:rsidR="00D47087" w:rsidRPr="00BD4940">
        <w:rPr>
          <w:rFonts w:ascii="Times New Roman" w:hAnsi="Times New Roman" w:cs="Times New Roman"/>
          <w:sz w:val="22"/>
          <w:szCs w:val="22"/>
        </w:rPr>
        <w:t xml:space="preserve"> e intitolata</w:t>
      </w:r>
      <w:r w:rsidRPr="00BD4940">
        <w:rPr>
          <w:rFonts w:ascii="Times New Roman" w:hAnsi="Times New Roman" w:cs="Times New Roman"/>
          <w:sz w:val="22"/>
          <w:szCs w:val="22"/>
        </w:rPr>
        <w:t xml:space="preserve"> </w:t>
      </w:r>
      <w:r w:rsidRPr="00BD494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Intimità </w:t>
      </w:r>
      <w:r w:rsidR="00D47087" w:rsidRPr="00BD4940">
        <w:rPr>
          <w:rFonts w:ascii="Times New Roman" w:hAnsi="Times New Roman" w:cs="Times New Roman"/>
          <w:b/>
          <w:bCs/>
          <w:i/>
          <w:iCs/>
          <w:sz w:val="22"/>
          <w:szCs w:val="22"/>
        </w:rPr>
        <w:t>estetica</w:t>
      </w:r>
      <w:r w:rsidRPr="00BD4940">
        <w:rPr>
          <w:rFonts w:ascii="Times New Roman" w:hAnsi="Times New Roman" w:cs="Times New Roman"/>
          <w:b/>
          <w:bCs/>
          <w:i/>
          <w:iCs/>
          <w:sz w:val="22"/>
          <w:szCs w:val="22"/>
        </w:rPr>
        <w:t>, una ricerca condivisa</w:t>
      </w:r>
      <w:r w:rsidR="00D47087" w:rsidRPr="00BD4940">
        <w:rPr>
          <w:rFonts w:ascii="Times New Roman" w:hAnsi="Times New Roman" w:cs="Times New Roman"/>
          <w:sz w:val="22"/>
          <w:szCs w:val="22"/>
        </w:rPr>
        <w:t>. L’ingresso è su invito dalle ore 19:00 alle 21</w:t>
      </w:r>
      <w:r w:rsidR="001C4E69" w:rsidRPr="00BD4940">
        <w:rPr>
          <w:rFonts w:ascii="Times New Roman" w:hAnsi="Times New Roman" w:cs="Times New Roman"/>
          <w:sz w:val="22"/>
          <w:szCs w:val="22"/>
        </w:rPr>
        <w:t>:</w:t>
      </w:r>
      <w:r w:rsidR="00D47087" w:rsidRPr="00BD4940">
        <w:rPr>
          <w:rFonts w:ascii="Times New Roman" w:hAnsi="Times New Roman" w:cs="Times New Roman"/>
          <w:sz w:val="22"/>
          <w:szCs w:val="22"/>
        </w:rPr>
        <w:t>30.</w:t>
      </w:r>
    </w:p>
    <w:p w:rsidR="00D47087" w:rsidRPr="00BD4940" w:rsidRDefault="00D47087" w:rsidP="000565A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44B83" w:rsidRPr="00BD4940" w:rsidRDefault="006C7BA8" w:rsidP="003B6014">
      <w:pPr>
        <w:jc w:val="both"/>
        <w:rPr>
          <w:rFonts w:ascii="Times New Roman" w:hAnsi="Times New Roman" w:cs="Times New Roman"/>
          <w:sz w:val="22"/>
          <w:szCs w:val="22"/>
        </w:rPr>
      </w:pPr>
      <w:r w:rsidRPr="00BD4940">
        <w:rPr>
          <w:rFonts w:ascii="Times New Roman" w:hAnsi="Times New Roman" w:cs="Times New Roman"/>
          <w:sz w:val="22"/>
          <w:szCs w:val="22"/>
        </w:rPr>
        <w:t xml:space="preserve">In una routine che ci porta ad essere </w:t>
      </w:r>
      <w:r w:rsidR="0087279A" w:rsidRPr="00BD4940">
        <w:rPr>
          <w:rFonts w:ascii="Times New Roman" w:hAnsi="Times New Roman" w:cs="Times New Roman"/>
          <w:sz w:val="22"/>
          <w:szCs w:val="22"/>
        </w:rPr>
        <w:t xml:space="preserve">impegnati per molte </w:t>
      </w:r>
      <w:r w:rsidRPr="00BD4940">
        <w:rPr>
          <w:rFonts w:ascii="Times New Roman" w:hAnsi="Times New Roman" w:cs="Times New Roman"/>
          <w:sz w:val="22"/>
          <w:szCs w:val="22"/>
        </w:rPr>
        <w:t xml:space="preserve">ore </w:t>
      </w:r>
      <w:r w:rsidR="0087279A" w:rsidRPr="00BD4940">
        <w:rPr>
          <w:rFonts w:ascii="Times New Roman" w:hAnsi="Times New Roman" w:cs="Times New Roman"/>
          <w:sz w:val="22"/>
          <w:szCs w:val="22"/>
        </w:rPr>
        <w:t>a</w:t>
      </w:r>
      <w:r w:rsidRPr="00BD4940">
        <w:rPr>
          <w:rFonts w:ascii="Times New Roman" w:hAnsi="Times New Roman" w:cs="Times New Roman"/>
          <w:sz w:val="22"/>
          <w:szCs w:val="22"/>
        </w:rPr>
        <w:t>l giorno, la nostra dimora dovrebbe essere un luogo in cui, soprattutto, trovare conforto e riposare la mente.</w:t>
      </w:r>
      <w:r w:rsidR="009062CE">
        <w:rPr>
          <w:rFonts w:ascii="Times New Roman" w:hAnsi="Times New Roman" w:cs="Times New Roman"/>
          <w:sz w:val="22"/>
          <w:szCs w:val="22"/>
        </w:rPr>
        <w:t xml:space="preserve"> </w:t>
      </w:r>
      <w:r w:rsidR="00037021" w:rsidRPr="00BD4940">
        <w:rPr>
          <w:rFonts w:ascii="Times New Roman" w:hAnsi="Times New Roman" w:cs="Times New Roman"/>
          <w:sz w:val="22"/>
          <w:szCs w:val="22"/>
        </w:rPr>
        <w:t>Il progetto espositivo pensato per l</w:t>
      </w:r>
      <w:r w:rsidR="003B6014" w:rsidRPr="00BD4940">
        <w:rPr>
          <w:rFonts w:ascii="Times New Roman" w:hAnsi="Times New Roman" w:cs="Times New Roman"/>
          <w:sz w:val="22"/>
          <w:szCs w:val="22"/>
        </w:rPr>
        <w:t>’inaugurazione ufficiale di Itaca Gallery si allinea con questo preciso stato d’animo</w:t>
      </w:r>
      <w:r w:rsidR="00037021" w:rsidRPr="00BD4940">
        <w:rPr>
          <w:rFonts w:ascii="Times New Roman" w:hAnsi="Times New Roman" w:cs="Times New Roman"/>
          <w:sz w:val="22"/>
          <w:szCs w:val="22"/>
        </w:rPr>
        <w:t xml:space="preserve">, </w:t>
      </w:r>
      <w:r w:rsidRPr="00BD4940">
        <w:rPr>
          <w:rFonts w:ascii="Times New Roman" w:hAnsi="Times New Roman" w:cs="Times New Roman"/>
          <w:sz w:val="22"/>
          <w:szCs w:val="22"/>
        </w:rPr>
        <w:t xml:space="preserve">proponendo l’idea </w:t>
      </w:r>
      <w:r w:rsidR="00812C3D" w:rsidRPr="00BD4940">
        <w:rPr>
          <w:rFonts w:ascii="Times New Roman" w:hAnsi="Times New Roman" w:cs="Times New Roman"/>
          <w:sz w:val="22"/>
          <w:szCs w:val="22"/>
        </w:rPr>
        <w:t xml:space="preserve">semplice ma forse un po’ persa nella percezione comune </w:t>
      </w:r>
      <w:r w:rsidRPr="00BD4940">
        <w:rPr>
          <w:rFonts w:ascii="Times New Roman" w:hAnsi="Times New Roman" w:cs="Times New Roman"/>
          <w:sz w:val="22"/>
          <w:szCs w:val="22"/>
        </w:rPr>
        <w:t xml:space="preserve">che </w:t>
      </w:r>
      <w:r w:rsidRPr="00BD4940">
        <w:rPr>
          <w:rFonts w:ascii="Times New Roman" w:hAnsi="Times New Roman" w:cs="Times New Roman"/>
          <w:b/>
          <w:bCs/>
          <w:sz w:val="22"/>
          <w:szCs w:val="22"/>
        </w:rPr>
        <w:t>l’arte</w:t>
      </w:r>
      <w:r w:rsidR="0087279A" w:rsidRPr="00BD4940">
        <w:rPr>
          <w:rFonts w:ascii="Times New Roman" w:hAnsi="Times New Roman" w:cs="Times New Roman"/>
          <w:b/>
          <w:bCs/>
          <w:sz w:val="22"/>
          <w:szCs w:val="22"/>
        </w:rPr>
        <w:t xml:space="preserve"> non solo rappresenti il gusto di chi la colleziona ma,</w:t>
      </w:r>
      <w:r w:rsidRPr="00BD4940">
        <w:rPr>
          <w:rFonts w:ascii="Times New Roman" w:hAnsi="Times New Roman" w:cs="Times New Roman"/>
          <w:b/>
          <w:bCs/>
          <w:sz w:val="22"/>
          <w:szCs w:val="22"/>
        </w:rPr>
        <w:t xml:space="preserve"> per il piacere estetico che concede, contribuisca a rendere le nostre case un posto più accogliente</w:t>
      </w:r>
      <w:r w:rsidR="0087279A" w:rsidRPr="00BD4940">
        <w:rPr>
          <w:rFonts w:ascii="Times New Roman" w:hAnsi="Times New Roman" w:cs="Times New Roman"/>
          <w:b/>
          <w:bCs/>
          <w:sz w:val="22"/>
          <w:szCs w:val="22"/>
        </w:rPr>
        <w:t xml:space="preserve"> e vivibile.</w:t>
      </w:r>
      <w:r w:rsidR="009062CE">
        <w:rPr>
          <w:rFonts w:ascii="Times New Roman" w:hAnsi="Times New Roman" w:cs="Times New Roman"/>
          <w:sz w:val="22"/>
          <w:szCs w:val="22"/>
        </w:rPr>
        <w:t xml:space="preserve"> </w:t>
      </w:r>
      <w:r w:rsidR="0087279A" w:rsidRPr="00BD4940">
        <w:rPr>
          <w:rFonts w:ascii="Times New Roman" w:hAnsi="Times New Roman" w:cs="Times New Roman"/>
          <w:sz w:val="22"/>
          <w:szCs w:val="22"/>
        </w:rPr>
        <w:t>I</w:t>
      </w:r>
      <w:r w:rsidR="00D44B83" w:rsidRPr="00BD4940">
        <w:rPr>
          <w:rFonts w:ascii="Times New Roman" w:hAnsi="Times New Roman" w:cs="Times New Roman"/>
          <w:sz w:val="22"/>
          <w:szCs w:val="22"/>
        </w:rPr>
        <w:t>n questo senso il termine intimità presente nel titolo dell’esposizione si riferisce al modo personale, privato e quindi intimo, di vivere lo spazio-tempo capace di farci provare una sensazione estetica, e quindi di piacere, capace di riposare la nostra mente e rigenerarci.</w:t>
      </w:r>
    </w:p>
    <w:p w:rsidR="0087279A" w:rsidRPr="00BD4940" w:rsidRDefault="0087279A" w:rsidP="003B60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490E" w:rsidRPr="00BD4940" w:rsidRDefault="00D44B83" w:rsidP="003B6014">
      <w:pPr>
        <w:jc w:val="both"/>
        <w:rPr>
          <w:rFonts w:ascii="Times New Roman" w:hAnsi="Times New Roman" w:cs="Times New Roman"/>
          <w:sz w:val="22"/>
          <w:szCs w:val="22"/>
        </w:rPr>
      </w:pPr>
      <w:r w:rsidRPr="00BD4940">
        <w:rPr>
          <w:rFonts w:ascii="Times New Roman" w:hAnsi="Times New Roman" w:cs="Times New Roman"/>
          <w:sz w:val="22"/>
          <w:szCs w:val="22"/>
        </w:rPr>
        <w:t xml:space="preserve">Le opere in mostra sono accomunate dal fatto di essere in grado di </w:t>
      </w:r>
      <w:r w:rsidR="00037021" w:rsidRPr="00BD4940">
        <w:rPr>
          <w:rFonts w:ascii="Times New Roman" w:hAnsi="Times New Roman" w:cs="Times New Roman"/>
          <w:sz w:val="22"/>
          <w:szCs w:val="22"/>
        </w:rPr>
        <w:t xml:space="preserve">trasmettere </w:t>
      </w:r>
      <w:r w:rsidR="006C7BA8" w:rsidRPr="00BD4940">
        <w:rPr>
          <w:rFonts w:ascii="Times New Roman" w:hAnsi="Times New Roman" w:cs="Times New Roman"/>
          <w:sz w:val="22"/>
          <w:szCs w:val="22"/>
        </w:rPr>
        <w:t>una</w:t>
      </w:r>
      <w:r w:rsidR="00037021" w:rsidRPr="00BD4940">
        <w:rPr>
          <w:rFonts w:ascii="Times New Roman" w:hAnsi="Times New Roman" w:cs="Times New Roman"/>
          <w:sz w:val="22"/>
          <w:szCs w:val="22"/>
        </w:rPr>
        <w:t xml:space="preserve"> sensazion</w:t>
      </w:r>
      <w:r w:rsidR="006C7BA8" w:rsidRPr="00BD4940">
        <w:rPr>
          <w:rFonts w:ascii="Times New Roman" w:hAnsi="Times New Roman" w:cs="Times New Roman"/>
          <w:sz w:val="22"/>
          <w:szCs w:val="22"/>
        </w:rPr>
        <w:t xml:space="preserve">e </w:t>
      </w:r>
      <w:r w:rsidR="00037021" w:rsidRPr="00BD4940">
        <w:rPr>
          <w:rFonts w:ascii="Times New Roman" w:hAnsi="Times New Roman" w:cs="Times New Roman"/>
          <w:sz w:val="22"/>
          <w:szCs w:val="22"/>
        </w:rPr>
        <w:t xml:space="preserve">di </w:t>
      </w:r>
      <w:r w:rsidR="006C7BA8" w:rsidRPr="00BD4940">
        <w:rPr>
          <w:rFonts w:ascii="Times New Roman" w:hAnsi="Times New Roman" w:cs="Times New Roman"/>
          <w:sz w:val="22"/>
          <w:szCs w:val="22"/>
        </w:rPr>
        <w:t xml:space="preserve">serena positività, e non è un caso che spesso il soggetto rappresentato </w:t>
      </w:r>
      <w:r w:rsidR="00AA17BE">
        <w:rPr>
          <w:rFonts w:ascii="Times New Roman" w:hAnsi="Times New Roman" w:cs="Times New Roman"/>
          <w:sz w:val="22"/>
          <w:szCs w:val="22"/>
        </w:rPr>
        <w:t>sia</w:t>
      </w:r>
      <w:r w:rsidRPr="00BD4940">
        <w:rPr>
          <w:rFonts w:ascii="Times New Roman" w:hAnsi="Times New Roman" w:cs="Times New Roman"/>
          <w:sz w:val="22"/>
          <w:szCs w:val="22"/>
        </w:rPr>
        <w:t xml:space="preserve"> proprio</w:t>
      </w:r>
      <w:r w:rsidR="006C7BA8" w:rsidRPr="00BD4940">
        <w:rPr>
          <w:rFonts w:ascii="Times New Roman" w:hAnsi="Times New Roman" w:cs="Times New Roman"/>
          <w:sz w:val="22"/>
          <w:szCs w:val="22"/>
        </w:rPr>
        <w:t xml:space="preserve"> la pace domestica</w:t>
      </w:r>
      <w:r w:rsidR="001602F1" w:rsidRPr="00BD4940">
        <w:rPr>
          <w:rFonts w:ascii="Times New Roman" w:hAnsi="Times New Roman" w:cs="Times New Roman"/>
          <w:sz w:val="22"/>
          <w:szCs w:val="22"/>
        </w:rPr>
        <w:t>: attimi e sguardi rari che gli artisti scelgono di fermare per sempre</w:t>
      </w:r>
      <w:r w:rsidRPr="00BD4940">
        <w:rPr>
          <w:rFonts w:ascii="Times New Roman" w:hAnsi="Times New Roman" w:cs="Times New Roman"/>
          <w:sz w:val="22"/>
          <w:szCs w:val="22"/>
        </w:rPr>
        <w:t xml:space="preserve">. Il pittore veronese </w:t>
      </w:r>
      <w:r w:rsidRPr="00BD4940">
        <w:rPr>
          <w:rFonts w:ascii="Times New Roman" w:hAnsi="Times New Roman" w:cs="Times New Roman"/>
          <w:b/>
          <w:bCs/>
          <w:sz w:val="22"/>
          <w:szCs w:val="22"/>
        </w:rPr>
        <w:t>Aldo Tavella</w:t>
      </w:r>
      <w:r w:rsidRPr="00BD4940">
        <w:rPr>
          <w:rFonts w:ascii="Times New Roman" w:hAnsi="Times New Roman" w:cs="Times New Roman"/>
          <w:sz w:val="22"/>
          <w:szCs w:val="22"/>
        </w:rPr>
        <w:t xml:space="preserve"> </w:t>
      </w:r>
      <w:r w:rsidR="0087279A" w:rsidRPr="00BD4940">
        <w:rPr>
          <w:rFonts w:ascii="Times New Roman" w:hAnsi="Times New Roman" w:cs="Times New Roman"/>
          <w:sz w:val="22"/>
          <w:szCs w:val="22"/>
        </w:rPr>
        <w:t>è solito proporre</w:t>
      </w:r>
      <w:r w:rsidRPr="00BD4940">
        <w:rPr>
          <w:rFonts w:ascii="Times New Roman" w:hAnsi="Times New Roman" w:cs="Times New Roman"/>
          <w:sz w:val="22"/>
          <w:szCs w:val="22"/>
        </w:rPr>
        <w:t xml:space="preserve"> nelle sue tele ad olio d</w:t>
      </w:r>
      <w:r w:rsidR="00F7600E" w:rsidRPr="00BD4940">
        <w:rPr>
          <w:rFonts w:ascii="Times New Roman" w:hAnsi="Times New Roman" w:cs="Times New Roman"/>
          <w:sz w:val="22"/>
          <w:szCs w:val="22"/>
        </w:rPr>
        <w:t>e</w:t>
      </w:r>
      <w:r w:rsidR="001602F1" w:rsidRPr="00BD4940">
        <w:rPr>
          <w:rFonts w:ascii="Times New Roman" w:hAnsi="Times New Roman" w:cs="Times New Roman"/>
          <w:sz w:val="22"/>
          <w:szCs w:val="22"/>
        </w:rPr>
        <w:t xml:space="preserve">i momenti </w:t>
      </w:r>
      <w:r w:rsidRPr="00BD4940">
        <w:rPr>
          <w:rFonts w:ascii="Times New Roman" w:hAnsi="Times New Roman" w:cs="Times New Roman"/>
          <w:sz w:val="22"/>
          <w:szCs w:val="22"/>
        </w:rPr>
        <w:t>di quotidianità</w:t>
      </w:r>
      <w:r w:rsidR="00400FC9" w:rsidRPr="00BD4940">
        <w:rPr>
          <w:rFonts w:ascii="Times New Roman" w:hAnsi="Times New Roman" w:cs="Times New Roman"/>
          <w:sz w:val="22"/>
          <w:szCs w:val="22"/>
        </w:rPr>
        <w:t xml:space="preserve"> capaci di ricordarci sensazioni </w:t>
      </w:r>
      <w:r w:rsidR="001602F1" w:rsidRPr="00BD4940">
        <w:rPr>
          <w:rFonts w:ascii="Times New Roman" w:hAnsi="Times New Roman" w:cs="Times New Roman"/>
          <w:sz w:val="22"/>
          <w:szCs w:val="22"/>
        </w:rPr>
        <w:t xml:space="preserve">già </w:t>
      </w:r>
      <w:r w:rsidR="00400FC9" w:rsidRPr="00BD4940">
        <w:rPr>
          <w:rFonts w:ascii="Times New Roman" w:hAnsi="Times New Roman" w:cs="Times New Roman"/>
          <w:sz w:val="22"/>
          <w:szCs w:val="22"/>
        </w:rPr>
        <w:t xml:space="preserve">provate passati </w:t>
      </w:r>
      <w:r w:rsidR="001602F1" w:rsidRPr="00BD4940">
        <w:rPr>
          <w:rFonts w:ascii="Times New Roman" w:hAnsi="Times New Roman" w:cs="Times New Roman"/>
          <w:sz w:val="22"/>
          <w:szCs w:val="22"/>
        </w:rPr>
        <w:t>ne</w:t>
      </w:r>
      <w:r w:rsidR="00400FC9" w:rsidRPr="00BD4940">
        <w:rPr>
          <w:rFonts w:ascii="Times New Roman" w:hAnsi="Times New Roman" w:cs="Times New Roman"/>
          <w:sz w:val="22"/>
          <w:szCs w:val="22"/>
        </w:rPr>
        <w:t>lla nostra vita</w:t>
      </w:r>
      <w:r w:rsidR="00362C7D" w:rsidRPr="00BD4940">
        <w:rPr>
          <w:rFonts w:ascii="Times New Roman" w:hAnsi="Times New Roman" w:cs="Times New Roman"/>
          <w:sz w:val="22"/>
          <w:szCs w:val="22"/>
        </w:rPr>
        <w:t xml:space="preserve">. Una donna seduta pazientemente sbatte delle uova in una ciotola e il giallo luminoso che è il fulcro della composizione </w:t>
      </w:r>
      <w:r w:rsidR="001602F1" w:rsidRPr="00BD4940">
        <w:rPr>
          <w:rFonts w:ascii="Times New Roman" w:hAnsi="Times New Roman" w:cs="Times New Roman"/>
          <w:sz w:val="22"/>
          <w:szCs w:val="22"/>
        </w:rPr>
        <w:t xml:space="preserve">suggerisce </w:t>
      </w:r>
      <w:r w:rsidR="00362C7D" w:rsidRPr="00BD4940">
        <w:rPr>
          <w:rFonts w:ascii="Times New Roman" w:hAnsi="Times New Roman" w:cs="Times New Roman"/>
          <w:sz w:val="22"/>
          <w:szCs w:val="22"/>
        </w:rPr>
        <w:t xml:space="preserve">il sapore del semplice dolce mattiniero </w:t>
      </w:r>
      <w:proofErr w:type="spellStart"/>
      <w:r w:rsidR="00362C7D" w:rsidRPr="00BD4940">
        <w:rPr>
          <w:rFonts w:ascii="Times New Roman" w:hAnsi="Times New Roman" w:cs="Times New Roman"/>
          <w:i/>
          <w:iCs/>
          <w:sz w:val="22"/>
          <w:szCs w:val="22"/>
        </w:rPr>
        <w:t>sbattu</w:t>
      </w:r>
      <w:r w:rsidR="00C16E16"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="00362C7D" w:rsidRPr="00BD4940">
        <w:rPr>
          <w:rFonts w:ascii="Times New Roman" w:hAnsi="Times New Roman" w:cs="Times New Roman"/>
          <w:i/>
          <w:iCs/>
          <w:sz w:val="22"/>
          <w:szCs w:val="22"/>
        </w:rPr>
        <w:t>ino</w:t>
      </w:r>
      <w:proofErr w:type="spellEnd"/>
      <w:r w:rsidR="002359D1" w:rsidRPr="00BD4940">
        <w:rPr>
          <w:rFonts w:ascii="Times New Roman" w:hAnsi="Times New Roman" w:cs="Times New Roman"/>
          <w:sz w:val="22"/>
          <w:szCs w:val="22"/>
        </w:rPr>
        <w:t xml:space="preserve">. Per Wolfgang </w:t>
      </w:r>
      <w:proofErr w:type="spellStart"/>
      <w:r w:rsidR="002359D1" w:rsidRPr="00BD4940">
        <w:rPr>
          <w:rFonts w:ascii="Times New Roman" w:hAnsi="Times New Roman" w:cs="Times New Roman"/>
          <w:sz w:val="22"/>
          <w:szCs w:val="22"/>
        </w:rPr>
        <w:t>Wesener</w:t>
      </w:r>
      <w:proofErr w:type="spellEnd"/>
      <w:r w:rsidR="002359D1" w:rsidRPr="00BD4940">
        <w:rPr>
          <w:rFonts w:ascii="Times New Roman" w:hAnsi="Times New Roman" w:cs="Times New Roman"/>
          <w:sz w:val="22"/>
          <w:szCs w:val="22"/>
        </w:rPr>
        <w:t xml:space="preserve">, </w:t>
      </w:r>
      <w:r w:rsidR="002359D1" w:rsidRPr="00BD4940">
        <w:rPr>
          <w:rFonts w:ascii="Times New Roman" w:hAnsi="Times New Roman" w:cs="Times New Roman"/>
          <w:b/>
          <w:bCs/>
          <w:sz w:val="22"/>
          <w:szCs w:val="22"/>
        </w:rPr>
        <w:t>WOWE</w:t>
      </w:r>
      <w:r w:rsidR="002359D1" w:rsidRPr="00BD4940">
        <w:rPr>
          <w:rFonts w:ascii="Times New Roman" w:hAnsi="Times New Roman" w:cs="Times New Roman"/>
          <w:sz w:val="22"/>
          <w:szCs w:val="22"/>
        </w:rPr>
        <w:t>, lo scatto fotografico è denso di significato perché, andando oltre il volto noto del</w:t>
      </w:r>
      <w:r w:rsidR="008B5667" w:rsidRPr="00BD4940">
        <w:rPr>
          <w:rFonts w:ascii="Times New Roman" w:hAnsi="Times New Roman" w:cs="Times New Roman"/>
          <w:sz w:val="22"/>
          <w:szCs w:val="22"/>
        </w:rPr>
        <w:t xml:space="preserve"> soggetto</w:t>
      </w:r>
      <w:r w:rsidR="002359D1" w:rsidRPr="00BD4940">
        <w:rPr>
          <w:rFonts w:ascii="Times New Roman" w:hAnsi="Times New Roman" w:cs="Times New Roman"/>
          <w:sz w:val="22"/>
          <w:szCs w:val="22"/>
        </w:rPr>
        <w:t>, lo presenta nel suo atteggiamento più intimo</w:t>
      </w:r>
      <w:r w:rsidR="008B5667" w:rsidRPr="00BD4940">
        <w:rPr>
          <w:rFonts w:ascii="Times New Roman" w:hAnsi="Times New Roman" w:cs="Times New Roman"/>
          <w:sz w:val="22"/>
          <w:szCs w:val="22"/>
        </w:rPr>
        <w:t>:</w:t>
      </w:r>
      <w:r w:rsidR="002359D1" w:rsidRPr="00BD4940">
        <w:rPr>
          <w:rFonts w:ascii="Times New Roman" w:hAnsi="Times New Roman" w:cs="Times New Roman"/>
          <w:sz w:val="22"/>
          <w:szCs w:val="22"/>
        </w:rPr>
        <w:t xml:space="preserve"> </w:t>
      </w:r>
      <w:r w:rsidR="008B5667" w:rsidRPr="00BD4940">
        <w:rPr>
          <w:rFonts w:ascii="Times New Roman" w:hAnsi="Times New Roman" w:cs="Times New Roman"/>
          <w:sz w:val="22"/>
          <w:szCs w:val="22"/>
        </w:rPr>
        <w:t xml:space="preserve">la celebrità lascia spazio ai piaceri semplici come la cucina, una sigaretta o il giardinaggio, per riprendere fiato. Protagonista delle opere astratte di </w:t>
      </w:r>
      <w:r w:rsidR="008B5667" w:rsidRPr="00BD4940">
        <w:rPr>
          <w:rFonts w:ascii="Times New Roman" w:hAnsi="Times New Roman" w:cs="Times New Roman"/>
          <w:b/>
          <w:bCs/>
          <w:sz w:val="22"/>
          <w:szCs w:val="22"/>
        </w:rPr>
        <w:t>Maurizio Camatta</w:t>
      </w:r>
      <w:r w:rsidR="008B5667" w:rsidRPr="00BD4940">
        <w:rPr>
          <w:rFonts w:ascii="Times New Roman" w:hAnsi="Times New Roman" w:cs="Times New Roman"/>
          <w:sz w:val="22"/>
          <w:szCs w:val="22"/>
        </w:rPr>
        <w:t xml:space="preserve"> è invece la </w:t>
      </w:r>
      <w:r w:rsidR="00A83FE8" w:rsidRPr="00BD4940">
        <w:rPr>
          <w:rFonts w:ascii="Times New Roman" w:hAnsi="Times New Roman" w:cs="Times New Roman"/>
          <w:sz w:val="22"/>
          <w:szCs w:val="22"/>
        </w:rPr>
        <w:t xml:space="preserve">maestosità </w:t>
      </w:r>
      <w:r w:rsidR="008B5667" w:rsidRPr="00BD4940">
        <w:rPr>
          <w:rFonts w:ascii="Times New Roman" w:hAnsi="Times New Roman" w:cs="Times New Roman"/>
          <w:sz w:val="22"/>
          <w:szCs w:val="22"/>
        </w:rPr>
        <w:t>della natura</w:t>
      </w:r>
      <w:r w:rsidR="00A83FE8" w:rsidRPr="00BD4940">
        <w:rPr>
          <w:rFonts w:ascii="Times New Roman" w:hAnsi="Times New Roman" w:cs="Times New Roman"/>
          <w:sz w:val="22"/>
          <w:szCs w:val="22"/>
        </w:rPr>
        <w:t xml:space="preserve"> </w:t>
      </w:r>
      <w:r w:rsidR="008B5667" w:rsidRPr="00BD4940">
        <w:rPr>
          <w:rFonts w:ascii="Times New Roman" w:hAnsi="Times New Roman" w:cs="Times New Roman"/>
          <w:sz w:val="22"/>
          <w:szCs w:val="22"/>
        </w:rPr>
        <w:t>intesa come ordine e meccanismo superiore</w:t>
      </w:r>
      <w:r w:rsidR="00A83FE8" w:rsidRPr="00BD4940">
        <w:rPr>
          <w:rFonts w:ascii="Times New Roman" w:hAnsi="Times New Roman" w:cs="Times New Roman"/>
          <w:sz w:val="22"/>
          <w:szCs w:val="22"/>
        </w:rPr>
        <w:t>,</w:t>
      </w:r>
      <w:r w:rsidR="008B5667" w:rsidRPr="00BD4940">
        <w:rPr>
          <w:rFonts w:ascii="Times New Roman" w:hAnsi="Times New Roman" w:cs="Times New Roman"/>
          <w:sz w:val="22"/>
          <w:szCs w:val="22"/>
        </w:rPr>
        <w:t xml:space="preserve"> costantemente attivo e in mutament</w:t>
      </w:r>
      <w:r w:rsidR="00A83FE8" w:rsidRPr="00BD4940">
        <w:rPr>
          <w:rFonts w:ascii="Times New Roman" w:hAnsi="Times New Roman" w:cs="Times New Roman"/>
          <w:sz w:val="22"/>
          <w:szCs w:val="22"/>
        </w:rPr>
        <w:t>o, verso cui</w:t>
      </w:r>
      <w:r w:rsidR="008B5667" w:rsidRPr="00BD4940">
        <w:rPr>
          <w:rFonts w:ascii="Times New Roman" w:hAnsi="Times New Roman" w:cs="Times New Roman"/>
          <w:sz w:val="22"/>
          <w:szCs w:val="22"/>
        </w:rPr>
        <w:t xml:space="preserve"> l’uomo </w:t>
      </w:r>
      <w:r w:rsidR="00A83FE8" w:rsidRPr="00BD4940">
        <w:rPr>
          <w:rFonts w:ascii="Times New Roman" w:hAnsi="Times New Roman" w:cs="Times New Roman"/>
          <w:sz w:val="22"/>
          <w:szCs w:val="22"/>
        </w:rPr>
        <w:t xml:space="preserve">non può più </w:t>
      </w:r>
      <w:r w:rsidR="00AA17BE">
        <w:rPr>
          <w:rFonts w:ascii="Times New Roman" w:hAnsi="Times New Roman" w:cs="Times New Roman"/>
          <w:sz w:val="22"/>
          <w:szCs w:val="22"/>
        </w:rPr>
        <w:t xml:space="preserve">ignorare </w:t>
      </w:r>
      <w:r w:rsidR="00A83FE8" w:rsidRPr="00BD4940">
        <w:rPr>
          <w:rFonts w:ascii="Times New Roman" w:hAnsi="Times New Roman" w:cs="Times New Roman"/>
          <w:sz w:val="22"/>
          <w:szCs w:val="22"/>
        </w:rPr>
        <w:t>proprio perché detiene il privilegio</w:t>
      </w:r>
      <w:r w:rsidR="00812C3D" w:rsidRPr="00BD4940">
        <w:rPr>
          <w:rFonts w:ascii="Times New Roman" w:hAnsi="Times New Roman" w:cs="Times New Roman"/>
          <w:sz w:val="22"/>
          <w:szCs w:val="22"/>
        </w:rPr>
        <w:t xml:space="preserve"> </w:t>
      </w:r>
      <w:r w:rsidR="00A83FE8" w:rsidRPr="00BD4940">
        <w:rPr>
          <w:rFonts w:ascii="Times New Roman" w:hAnsi="Times New Roman" w:cs="Times New Roman"/>
          <w:sz w:val="22"/>
          <w:szCs w:val="22"/>
        </w:rPr>
        <w:t>goderne la meraviglia</w:t>
      </w:r>
      <w:r w:rsidR="001602F1" w:rsidRPr="00BD4940">
        <w:rPr>
          <w:rFonts w:ascii="Times New Roman" w:hAnsi="Times New Roman" w:cs="Times New Roman"/>
          <w:sz w:val="22"/>
          <w:szCs w:val="22"/>
        </w:rPr>
        <w:t>; deve solo fermarsi ad osservare.</w:t>
      </w:r>
    </w:p>
    <w:p w:rsidR="0061490E" w:rsidRPr="00BD4940" w:rsidRDefault="0061490E" w:rsidP="003B60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44B83" w:rsidRPr="00BD4940" w:rsidRDefault="00C24113" w:rsidP="003B6014">
      <w:pPr>
        <w:jc w:val="both"/>
        <w:rPr>
          <w:rFonts w:ascii="Times New Roman" w:hAnsi="Times New Roman" w:cs="Times New Roman"/>
          <w:sz w:val="22"/>
          <w:szCs w:val="22"/>
        </w:rPr>
      </w:pPr>
      <w:r w:rsidRPr="00BD4940">
        <w:rPr>
          <w:rFonts w:ascii="Times New Roman" w:hAnsi="Times New Roman" w:cs="Times New Roman"/>
          <w:sz w:val="22"/>
          <w:szCs w:val="22"/>
        </w:rPr>
        <w:t xml:space="preserve">Le tinte forti e luminose delle opere di Camatta si ritrovano anche nelle tavole di </w:t>
      </w:r>
      <w:r w:rsidRPr="00BD4940">
        <w:rPr>
          <w:rFonts w:ascii="Times New Roman" w:hAnsi="Times New Roman" w:cs="Times New Roman"/>
          <w:b/>
          <w:bCs/>
          <w:sz w:val="22"/>
          <w:szCs w:val="22"/>
        </w:rPr>
        <w:t>Pietro Mancuso</w:t>
      </w:r>
      <w:r w:rsidRPr="00BD4940">
        <w:rPr>
          <w:rFonts w:ascii="Times New Roman" w:hAnsi="Times New Roman" w:cs="Times New Roman"/>
          <w:sz w:val="22"/>
          <w:szCs w:val="22"/>
        </w:rPr>
        <w:t>, maestro della sfumatura capace di costruire, a partire dai propri riferimenti visivi quotidiani, universi caleidoscopici</w:t>
      </w:r>
      <w:r w:rsidR="0054196A" w:rsidRPr="00BD4940">
        <w:rPr>
          <w:rFonts w:ascii="Times New Roman" w:hAnsi="Times New Roman" w:cs="Times New Roman"/>
          <w:sz w:val="22"/>
          <w:szCs w:val="22"/>
        </w:rPr>
        <w:t xml:space="preserve"> di città porticate silenziose e abitate da creature scaturite dal sogno dei loro abitanti: esseri umanoidi che si </w:t>
      </w:r>
      <w:r w:rsidRPr="00BD4940">
        <w:rPr>
          <w:rFonts w:ascii="Times New Roman" w:hAnsi="Times New Roman" w:cs="Times New Roman"/>
          <w:sz w:val="22"/>
          <w:szCs w:val="22"/>
        </w:rPr>
        <w:t xml:space="preserve">mischiano </w:t>
      </w:r>
      <w:r w:rsidR="0054196A" w:rsidRPr="00BD4940">
        <w:rPr>
          <w:rFonts w:ascii="Times New Roman" w:hAnsi="Times New Roman" w:cs="Times New Roman"/>
          <w:sz w:val="22"/>
          <w:szCs w:val="22"/>
        </w:rPr>
        <w:t xml:space="preserve">ad </w:t>
      </w:r>
      <w:r w:rsidRPr="00BD4940">
        <w:rPr>
          <w:rFonts w:ascii="Times New Roman" w:hAnsi="Times New Roman" w:cs="Times New Roman"/>
          <w:sz w:val="22"/>
          <w:szCs w:val="22"/>
        </w:rPr>
        <w:t xml:space="preserve">animali e vegetali </w:t>
      </w:r>
      <w:r w:rsidR="0054196A" w:rsidRPr="00BD4940">
        <w:rPr>
          <w:rFonts w:ascii="Times New Roman" w:hAnsi="Times New Roman" w:cs="Times New Roman"/>
          <w:sz w:val="22"/>
          <w:szCs w:val="22"/>
        </w:rPr>
        <w:t>ritrovando</w:t>
      </w:r>
      <w:r w:rsidRPr="00BD4940">
        <w:rPr>
          <w:rFonts w:ascii="Times New Roman" w:hAnsi="Times New Roman" w:cs="Times New Roman"/>
          <w:sz w:val="22"/>
          <w:szCs w:val="22"/>
        </w:rPr>
        <w:t xml:space="preserve"> un’armonia perduta</w:t>
      </w:r>
      <w:r w:rsidR="0054196A" w:rsidRPr="00BD4940">
        <w:rPr>
          <w:rFonts w:ascii="Times New Roman" w:hAnsi="Times New Roman" w:cs="Times New Roman"/>
          <w:sz w:val="22"/>
          <w:szCs w:val="22"/>
        </w:rPr>
        <w:t>. Il tempo, clessidra che assilla le nostre frenetiche vite, è un elemento sempre presente in queste visioni oniriche</w:t>
      </w:r>
      <w:r w:rsidR="00787C37" w:rsidRPr="00BD4940">
        <w:rPr>
          <w:rFonts w:ascii="Times New Roman" w:hAnsi="Times New Roman" w:cs="Times New Roman"/>
          <w:sz w:val="22"/>
          <w:szCs w:val="22"/>
        </w:rPr>
        <w:t>, talvolta in forma biblica come mela, spesso nel nobile genere della natura morta</w:t>
      </w:r>
      <w:r w:rsidR="00350E94" w:rsidRPr="00BD4940">
        <w:rPr>
          <w:rFonts w:ascii="Times New Roman" w:hAnsi="Times New Roman" w:cs="Times New Roman"/>
          <w:sz w:val="22"/>
          <w:szCs w:val="22"/>
        </w:rPr>
        <w:t xml:space="preserve">, che non è mai intrisa di vanitas ma </w:t>
      </w:r>
      <w:r w:rsidR="00812C3D" w:rsidRPr="00BD4940">
        <w:rPr>
          <w:rFonts w:ascii="Times New Roman" w:hAnsi="Times New Roman" w:cs="Times New Roman"/>
          <w:sz w:val="22"/>
          <w:szCs w:val="22"/>
        </w:rPr>
        <w:t xml:space="preserve">piuttosto propone una </w:t>
      </w:r>
      <w:r w:rsidR="00350E94" w:rsidRPr="00BD4940">
        <w:rPr>
          <w:rFonts w:ascii="Times New Roman" w:hAnsi="Times New Roman" w:cs="Times New Roman"/>
          <w:sz w:val="22"/>
          <w:szCs w:val="22"/>
        </w:rPr>
        <w:t xml:space="preserve">riflessione privata sul valore della bellezza del quotidiano. La perfezione delle sculture bronzee di Valerio de Marchi, </w:t>
      </w:r>
      <w:proofErr w:type="spellStart"/>
      <w:r w:rsidR="00350E94" w:rsidRPr="00BD4940">
        <w:rPr>
          <w:rFonts w:ascii="Times New Roman" w:hAnsi="Times New Roman" w:cs="Times New Roman"/>
          <w:b/>
          <w:bCs/>
          <w:sz w:val="22"/>
          <w:szCs w:val="22"/>
        </w:rPr>
        <w:t>Valerius</w:t>
      </w:r>
      <w:proofErr w:type="spellEnd"/>
      <w:r w:rsidR="00812C3D" w:rsidRPr="00BD494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50E94" w:rsidRPr="00BD4940">
        <w:rPr>
          <w:rFonts w:ascii="Times New Roman" w:hAnsi="Times New Roman" w:cs="Times New Roman"/>
          <w:sz w:val="22"/>
          <w:szCs w:val="22"/>
        </w:rPr>
        <w:t xml:space="preserve"> è il frutto di una ricerca ideale dell’assoluta armonia, che per l’artista è presente al massimo grado nelle forme femminili</w:t>
      </w:r>
      <w:r w:rsidR="00812C3D" w:rsidRPr="00BD4940">
        <w:rPr>
          <w:rFonts w:ascii="Times New Roman" w:hAnsi="Times New Roman" w:cs="Times New Roman"/>
          <w:sz w:val="22"/>
          <w:szCs w:val="22"/>
        </w:rPr>
        <w:t>:</w:t>
      </w:r>
      <w:r w:rsidR="00350E94" w:rsidRPr="00BD4940">
        <w:rPr>
          <w:rFonts w:ascii="Times New Roman" w:hAnsi="Times New Roman" w:cs="Times New Roman"/>
          <w:sz w:val="22"/>
          <w:szCs w:val="22"/>
        </w:rPr>
        <w:t xml:space="preserve"> </w:t>
      </w:r>
      <w:r w:rsidR="00812C3D" w:rsidRPr="00BD4940">
        <w:rPr>
          <w:rFonts w:ascii="Times New Roman" w:hAnsi="Times New Roman" w:cs="Times New Roman"/>
          <w:sz w:val="22"/>
          <w:szCs w:val="22"/>
        </w:rPr>
        <w:t>l</w:t>
      </w:r>
      <w:r w:rsidR="00350E94" w:rsidRPr="00BD4940">
        <w:rPr>
          <w:rFonts w:ascii="Times New Roman" w:hAnsi="Times New Roman" w:cs="Times New Roman"/>
          <w:sz w:val="22"/>
          <w:szCs w:val="22"/>
        </w:rPr>
        <w:t xml:space="preserve">e </w:t>
      </w:r>
      <w:r w:rsidR="00812C3D" w:rsidRPr="00BD4940">
        <w:rPr>
          <w:rFonts w:ascii="Times New Roman" w:hAnsi="Times New Roman" w:cs="Times New Roman"/>
          <w:sz w:val="22"/>
          <w:szCs w:val="22"/>
        </w:rPr>
        <w:t>N</w:t>
      </w:r>
      <w:r w:rsidR="00350E94" w:rsidRPr="00BD4940">
        <w:rPr>
          <w:rFonts w:ascii="Times New Roman" w:hAnsi="Times New Roman" w:cs="Times New Roman"/>
          <w:sz w:val="22"/>
          <w:szCs w:val="22"/>
        </w:rPr>
        <w:t xml:space="preserve">infe </w:t>
      </w:r>
      <w:r w:rsidR="00812C3D" w:rsidRPr="00BD4940">
        <w:rPr>
          <w:rFonts w:ascii="Times New Roman" w:hAnsi="Times New Roman" w:cs="Times New Roman"/>
          <w:sz w:val="22"/>
          <w:szCs w:val="22"/>
        </w:rPr>
        <w:t xml:space="preserve">però non sono toccate dalla contingenza del tempo, guardano oltre </w:t>
      </w:r>
      <w:r w:rsidR="00812C3D" w:rsidRPr="00BD4940">
        <w:rPr>
          <w:rFonts w:ascii="Times New Roman" w:hAnsi="Times New Roman" w:cs="Times New Roman"/>
          <w:sz w:val="22"/>
          <w:szCs w:val="22"/>
        </w:rPr>
        <w:lastRenderedPageBreak/>
        <w:t xml:space="preserve">noi, a un orizzonte più lontano, oppure </w:t>
      </w:r>
      <w:r w:rsidR="00350E94" w:rsidRPr="00BD4940">
        <w:rPr>
          <w:rFonts w:ascii="Times New Roman" w:hAnsi="Times New Roman" w:cs="Times New Roman"/>
          <w:sz w:val="22"/>
          <w:szCs w:val="22"/>
        </w:rPr>
        <w:t>sono raffigurate con occhi chiusi</w:t>
      </w:r>
      <w:r w:rsidR="00812C3D" w:rsidRPr="00BD4940">
        <w:rPr>
          <w:rFonts w:ascii="Times New Roman" w:hAnsi="Times New Roman" w:cs="Times New Roman"/>
          <w:sz w:val="22"/>
          <w:szCs w:val="22"/>
        </w:rPr>
        <w:t>, trasmettendo un senso di abbandono e rilassamento benefico che ci invita a fare altrettanto.</w:t>
      </w:r>
    </w:p>
    <w:p w:rsidR="0061490E" w:rsidRPr="00BD4940" w:rsidRDefault="0061490E" w:rsidP="00D617D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7600E" w:rsidRPr="00BD4940" w:rsidRDefault="0061490E" w:rsidP="00D617D8">
      <w:pPr>
        <w:jc w:val="both"/>
        <w:rPr>
          <w:rFonts w:ascii="Times New Roman" w:hAnsi="Times New Roman" w:cs="Times New Roman"/>
          <w:sz w:val="22"/>
          <w:szCs w:val="22"/>
        </w:rPr>
      </w:pPr>
      <w:r w:rsidRPr="00BD4940">
        <w:rPr>
          <w:rFonts w:ascii="Times New Roman" w:hAnsi="Times New Roman" w:cs="Times New Roman"/>
          <w:sz w:val="22"/>
          <w:szCs w:val="22"/>
        </w:rPr>
        <w:t xml:space="preserve">L’isola di </w:t>
      </w:r>
      <w:r w:rsidRPr="00BD4940">
        <w:rPr>
          <w:rFonts w:ascii="Times New Roman" w:hAnsi="Times New Roman" w:cs="Times New Roman"/>
          <w:b/>
          <w:bCs/>
          <w:sz w:val="22"/>
          <w:szCs w:val="22"/>
        </w:rPr>
        <w:t>Itaca</w:t>
      </w:r>
      <w:r w:rsidRPr="00BD4940">
        <w:rPr>
          <w:rFonts w:ascii="Times New Roman" w:hAnsi="Times New Roman" w:cs="Times New Roman"/>
          <w:sz w:val="22"/>
          <w:szCs w:val="22"/>
        </w:rPr>
        <w:t xml:space="preserve"> per la cultura occidentale rappresenta </w:t>
      </w:r>
      <w:r w:rsidR="00F7600E" w:rsidRPr="00BD4940">
        <w:rPr>
          <w:rFonts w:ascii="Times New Roman" w:hAnsi="Times New Roman" w:cs="Times New Roman"/>
          <w:sz w:val="22"/>
          <w:szCs w:val="22"/>
        </w:rPr>
        <w:t>il</w:t>
      </w:r>
      <w:r w:rsidRPr="00BD4940">
        <w:rPr>
          <w:rFonts w:ascii="Times New Roman" w:hAnsi="Times New Roman" w:cs="Times New Roman"/>
          <w:sz w:val="22"/>
          <w:szCs w:val="22"/>
        </w:rPr>
        <w:t xml:space="preserve"> luogo </w:t>
      </w:r>
      <w:r w:rsidR="00F7600E" w:rsidRPr="00BD4940">
        <w:rPr>
          <w:rFonts w:ascii="Times New Roman" w:hAnsi="Times New Roman" w:cs="Times New Roman"/>
          <w:sz w:val="22"/>
          <w:szCs w:val="22"/>
        </w:rPr>
        <w:t>dei</w:t>
      </w:r>
      <w:r w:rsidRPr="00BD4940">
        <w:rPr>
          <w:rFonts w:ascii="Times New Roman" w:hAnsi="Times New Roman" w:cs="Times New Roman"/>
          <w:sz w:val="22"/>
          <w:szCs w:val="22"/>
        </w:rPr>
        <w:t xml:space="preserve"> valori ancestral</w:t>
      </w:r>
      <w:r w:rsidR="0087309A" w:rsidRPr="00BD4940">
        <w:rPr>
          <w:rFonts w:ascii="Times New Roman" w:hAnsi="Times New Roman" w:cs="Times New Roman"/>
          <w:sz w:val="22"/>
          <w:szCs w:val="22"/>
        </w:rPr>
        <w:t xml:space="preserve">i </w:t>
      </w:r>
      <w:r w:rsidR="00F7600E" w:rsidRPr="00BD4940">
        <w:rPr>
          <w:rFonts w:ascii="Times New Roman" w:hAnsi="Times New Roman" w:cs="Times New Roman"/>
          <w:sz w:val="22"/>
          <w:szCs w:val="22"/>
        </w:rPr>
        <w:t>d</w:t>
      </w:r>
      <w:r w:rsidR="0087309A" w:rsidRPr="00BD4940">
        <w:rPr>
          <w:rFonts w:ascii="Times New Roman" w:hAnsi="Times New Roman" w:cs="Times New Roman"/>
          <w:sz w:val="22"/>
          <w:szCs w:val="22"/>
        </w:rPr>
        <w:t>al quale</w:t>
      </w:r>
      <w:r w:rsidR="00F7600E" w:rsidRPr="00BD4940">
        <w:rPr>
          <w:rFonts w:ascii="Times New Roman" w:hAnsi="Times New Roman" w:cs="Times New Roman"/>
          <w:sz w:val="22"/>
          <w:szCs w:val="22"/>
        </w:rPr>
        <w:t xml:space="preserve"> partire per</w:t>
      </w:r>
      <w:r w:rsidR="0087309A" w:rsidRPr="00BD4940">
        <w:rPr>
          <w:rFonts w:ascii="Times New Roman" w:hAnsi="Times New Roman" w:cs="Times New Roman"/>
          <w:sz w:val="22"/>
          <w:szCs w:val="22"/>
        </w:rPr>
        <w:t xml:space="preserve"> fare ritorno </w:t>
      </w:r>
      <w:r w:rsidR="00F7600E" w:rsidRPr="00BD4940">
        <w:rPr>
          <w:rFonts w:ascii="Times New Roman" w:hAnsi="Times New Roman" w:cs="Times New Roman"/>
          <w:sz w:val="22"/>
          <w:szCs w:val="22"/>
        </w:rPr>
        <w:t xml:space="preserve">con </w:t>
      </w:r>
      <w:r w:rsidR="0087309A" w:rsidRPr="00BD4940">
        <w:rPr>
          <w:rFonts w:ascii="Times New Roman" w:hAnsi="Times New Roman" w:cs="Times New Roman"/>
          <w:sz w:val="22"/>
          <w:szCs w:val="22"/>
        </w:rPr>
        <w:t>esperienze e nuove prospettive in grado di modificar</w:t>
      </w:r>
      <w:r w:rsidR="00F7600E" w:rsidRPr="00BD4940">
        <w:rPr>
          <w:rFonts w:ascii="Times New Roman" w:hAnsi="Times New Roman" w:cs="Times New Roman"/>
          <w:sz w:val="22"/>
          <w:szCs w:val="22"/>
        </w:rPr>
        <w:t>ne</w:t>
      </w:r>
      <w:r w:rsidR="00A93332" w:rsidRPr="00BD4940">
        <w:rPr>
          <w:rFonts w:ascii="Times New Roman" w:hAnsi="Times New Roman" w:cs="Times New Roman"/>
          <w:sz w:val="22"/>
          <w:szCs w:val="22"/>
        </w:rPr>
        <w:t xml:space="preserve"> e </w:t>
      </w:r>
      <w:r w:rsidR="0087309A" w:rsidRPr="00BD4940">
        <w:rPr>
          <w:rFonts w:ascii="Times New Roman" w:hAnsi="Times New Roman" w:cs="Times New Roman"/>
          <w:sz w:val="22"/>
          <w:szCs w:val="22"/>
        </w:rPr>
        <w:t>ampliar</w:t>
      </w:r>
      <w:r w:rsidR="00F7600E" w:rsidRPr="00BD4940">
        <w:rPr>
          <w:rFonts w:ascii="Times New Roman" w:hAnsi="Times New Roman" w:cs="Times New Roman"/>
          <w:sz w:val="22"/>
          <w:szCs w:val="22"/>
        </w:rPr>
        <w:t>ne</w:t>
      </w:r>
      <w:r w:rsidR="0087309A" w:rsidRPr="00BD4940">
        <w:rPr>
          <w:rFonts w:ascii="Times New Roman" w:hAnsi="Times New Roman" w:cs="Times New Roman"/>
          <w:sz w:val="22"/>
          <w:szCs w:val="22"/>
        </w:rPr>
        <w:t xml:space="preserve"> i confini</w:t>
      </w:r>
      <w:r w:rsidR="00F7600E" w:rsidRPr="00BD4940">
        <w:rPr>
          <w:rFonts w:ascii="Times New Roman" w:hAnsi="Times New Roman" w:cs="Times New Roman"/>
          <w:sz w:val="22"/>
          <w:szCs w:val="22"/>
        </w:rPr>
        <w:t xml:space="preserve">, costruendo in questo modo </w:t>
      </w:r>
      <w:r w:rsidR="0087309A" w:rsidRPr="00BD4940">
        <w:rPr>
          <w:rFonts w:ascii="Times New Roman" w:hAnsi="Times New Roman" w:cs="Times New Roman"/>
          <w:sz w:val="22"/>
          <w:szCs w:val="22"/>
        </w:rPr>
        <w:t>la nostra identità</w:t>
      </w:r>
      <w:r w:rsidR="001602F1" w:rsidRPr="00BD4940">
        <w:rPr>
          <w:rFonts w:ascii="Times New Roman" w:hAnsi="Times New Roman" w:cs="Times New Roman"/>
          <w:sz w:val="22"/>
          <w:szCs w:val="22"/>
        </w:rPr>
        <w:t xml:space="preserve"> e quella dei nostri posteri. </w:t>
      </w:r>
      <w:r w:rsidR="0087309A" w:rsidRPr="00BD4940">
        <w:rPr>
          <w:rFonts w:ascii="Times New Roman" w:hAnsi="Times New Roman" w:cs="Times New Roman"/>
          <w:sz w:val="22"/>
          <w:szCs w:val="22"/>
        </w:rPr>
        <w:t xml:space="preserve">La scelta di </w:t>
      </w:r>
      <w:r w:rsidR="0087309A" w:rsidRPr="00BD4940">
        <w:rPr>
          <w:rFonts w:ascii="Times New Roman" w:hAnsi="Times New Roman" w:cs="Times New Roman"/>
          <w:b/>
          <w:bCs/>
          <w:sz w:val="22"/>
          <w:szCs w:val="22"/>
        </w:rPr>
        <w:t xml:space="preserve">Alessandro </w:t>
      </w:r>
      <w:proofErr w:type="spellStart"/>
      <w:r w:rsidR="0087309A" w:rsidRPr="00BD4940">
        <w:rPr>
          <w:rFonts w:ascii="Times New Roman" w:hAnsi="Times New Roman" w:cs="Times New Roman"/>
          <w:b/>
          <w:bCs/>
          <w:sz w:val="22"/>
          <w:szCs w:val="22"/>
        </w:rPr>
        <w:t>Schirato</w:t>
      </w:r>
      <w:proofErr w:type="spellEnd"/>
      <w:r w:rsidR="0087309A" w:rsidRPr="00BD4940">
        <w:rPr>
          <w:rFonts w:ascii="Times New Roman" w:hAnsi="Times New Roman" w:cs="Times New Roman"/>
          <w:sz w:val="22"/>
          <w:szCs w:val="22"/>
        </w:rPr>
        <w:t xml:space="preserve"> di intitolare il proprio progetto di curatela artistica all’isola di Odisseo nasce dalla coscienza </w:t>
      </w:r>
      <w:r w:rsidR="00A93332" w:rsidRPr="00BD4940">
        <w:rPr>
          <w:rFonts w:ascii="Times New Roman" w:hAnsi="Times New Roman" w:cs="Times New Roman"/>
          <w:sz w:val="22"/>
          <w:szCs w:val="22"/>
        </w:rPr>
        <w:t xml:space="preserve">che l’arte è mezzo di questa rivoluzione, e </w:t>
      </w:r>
      <w:r w:rsidR="00F7600E" w:rsidRPr="00BD4940">
        <w:rPr>
          <w:rFonts w:ascii="Times New Roman" w:hAnsi="Times New Roman" w:cs="Times New Roman"/>
          <w:sz w:val="22"/>
          <w:szCs w:val="22"/>
        </w:rPr>
        <w:t xml:space="preserve">che il nostro territorio </w:t>
      </w:r>
      <w:r w:rsidR="001602F1" w:rsidRPr="00BD4940">
        <w:rPr>
          <w:rFonts w:ascii="Times New Roman" w:hAnsi="Times New Roman" w:cs="Times New Roman"/>
          <w:sz w:val="22"/>
          <w:szCs w:val="22"/>
        </w:rPr>
        <w:t>è stato e continua ad essere</w:t>
      </w:r>
      <w:r w:rsidR="00F7600E" w:rsidRPr="00BD4940">
        <w:rPr>
          <w:rFonts w:ascii="Times New Roman" w:hAnsi="Times New Roman" w:cs="Times New Roman"/>
          <w:sz w:val="22"/>
          <w:szCs w:val="22"/>
        </w:rPr>
        <w:t xml:space="preserve"> il crocevia di innumerevoli esperienze artistiche che aspettano solo di essere riconosciute e valorizzate. </w:t>
      </w:r>
    </w:p>
    <w:p w:rsidR="00F7600E" w:rsidRPr="00BD4940" w:rsidRDefault="00F7600E" w:rsidP="00D617D8">
      <w:pPr>
        <w:jc w:val="both"/>
        <w:rPr>
          <w:rFonts w:ascii="Times New Roman" w:hAnsi="Times New Roman" w:cs="Times New Roman"/>
          <w:sz w:val="22"/>
          <w:szCs w:val="22"/>
        </w:rPr>
      </w:pPr>
      <w:r w:rsidRPr="00BD4940">
        <w:rPr>
          <w:rFonts w:ascii="Times New Roman" w:hAnsi="Times New Roman" w:cs="Times New Roman"/>
          <w:sz w:val="22"/>
          <w:szCs w:val="22"/>
        </w:rPr>
        <w:t>Itaca Investimenti d’Arte torna ad Asolo</w:t>
      </w:r>
      <w:r w:rsidR="00BD4940" w:rsidRPr="00BD4940">
        <w:rPr>
          <w:rFonts w:ascii="Times New Roman" w:hAnsi="Times New Roman" w:cs="Times New Roman"/>
          <w:sz w:val="22"/>
          <w:szCs w:val="22"/>
        </w:rPr>
        <w:t xml:space="preserve"> -</w:t>
      </w:r>
      <w:r w:rsidRPr="00BD4940">
        <w:rPr>
          <w:rFonts w:ascii="Times New Roman" w:hAnsi="Times New Roman" w:cs="Times New Roman"/>
          <w:sz w:val="22"/>
          <w:szCs w:val="22"/>
        </w:rPr>
        <w:t xml:space="preserve"> dopo diciassette anni di </w:t>
      </w:r>
      <w:r w:rsidR="00BD4940" w:rsidRPr="00BD4940">
        <w:rPr>
          <w:rFonts w:ascii="Times New Roman" w:hAnsi="Times New Roman" w:cs="Times New Roman"/>
          <w:sz w:val="22"/>
          <w:szCs w:val="22"/>
        </w:rPr>
        <w:t>valorizzazione degli artisti locali attraverso pubblicazioni editoriali ed esposizioni monografiche e l’esperienza del Premio Biennale - con una galleria che vuole essere uno spazio espositivo d’eccezione in cui scoprire e innamorarsi dell’arte dei maestri contemporanei</w:t>
      </w:r>
    </w:p>
    <w:p w:rsidR="00F7600E" w:rsidRPr="00BD4940" w:rsidRDefault="00F7600E" w:rsidP="00D617D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12C3D" w:rsidRPr="00BD4940" w:rsidRDefault="00812C3D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40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40" w:rsidRPr="00BD4940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40" w:rsidRPr="00BD4940" w:rsidRDefault="00BD4940" w:rsidP="00BD494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D4940">
        <w:rPr>
          <w:rFonts w:ascii="Times New Roman" w:hAnsi="Times New Roman" w:cs="Times New Roman"/>
          <w:b/>
          <w:bCs/>
          <w:i/>
          <w:iCs/>
        </w:rPr>
        <w:t>Intimità estetica, una ricerca condivisa</w:t>
      </w:r>
    </w:p>
    <w:p w:rsidR="00BD4940" w:rsidRPr="001435AD" w:rsidRDefault="00BD4940" w:rsidP="00BD49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35AD">
        <w:rPr>
          <w:rFonts w:ascii="Times New Roman" w:hAnsi="Times New Roman" w:cs="Times New Roman"/>
          <w:b/>
          <w:bCs/>
          <w:sz w:val="22"/>
          <w:szCs w:val="22"/>
        </w:rPr>
        <w:t>Mostra di inaugurazione di Itaca Gallery</w:t>
      </w:r>
    </w:p>
    <w:p w:rsidR="00BD4940" w:rsidRPr="001435AD" w:rsidRDefault="00BD4940" w:rsidP="00BD49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35AD">
        <w:rPr>
          <w:rFonts w:ascii="Times New Roman" w:hAnsi="Times New Roman" w:cs="Times New Roman"/>
          <w:b/>
          <w:bCs/>
          <w:sz w:val="22"/>
          <w:szCs w:val="22"/>
        </w:rPr>
        <w:t>Organizzata da ITACA. Investimenti d’Arte</w:t>
      </w:r>
    </w:p>
    <w:p w:rsidR="00BD4940" w:rsidRPr="001435AD" w:rsidRDefault="00BD4940" w:rsidP="00BD49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40" w:rsidRPr="001435AD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35AD">
        <w:rPr>
          <w:rFonts w:ascii="Times New Roman" w:hAnsi="Times New Roman" w:cs="Times New Roman"/>
          <w:b/>
          <w:bCs/>
          <w:sz w:val="22"/>
          <w:szCs w:val="22"/>
        </w:rPr>
        <w:t>Itaca Gallery, via Dante 25, Asolo</w:t>
      </w:r>
    </w:p>
    <w:p w:rsidR="00BD4940" w:rsidRPr="001435AD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35AD">
        <w:rPr>
          <w:rFonts w:ascii="Times New Roman" w:hAnsi="Times New Roman" w:cs="Times New Roman"/>
          <w:b/>
          <w:bCs/>
          <w:sz w:val="22"/>
          <w:szCs w:val="22"/>
        </w:rPr>
        <w:t>29 settembre – 22 ottobre 2023</w:t>
      </w:r>
    </w:p>
    <w:p w:rsidR="00BD4940" w:rsidRPr="001435AD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35AD">
        <w:rPr>
          <w:rFonts w:ascii="Times New Roman" w:hAnsi="Times New Roman" w:cs="Times New Roman"/>
          <w:b/>
          <w:bCs/>
          <w:sz w:val="22"/>
          <w:szCs w:val="22"/>
        </w:rPr>
        <w:t>Dal mercoledì alla domenica</w:t>
      </w:r>
    </w:p>
    <w:p w:rsidR="00BD4940" w:rsidRPr="001435AD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35AD">
        <w:rPr>
          <w:rFonts w:ascii="Times New Roman" w:hAnsi="Times New Roman" w:cs="Times New Roman"/>
          <w:b/>
          <w:bCs/>
          <w:sz w:val="22"/>
          <w:szCs w:val="22"/>
        </w:rPr>
        <w:t>Ingresso libero</w:t>
      </w:r>
    </w:p>
    <w:p w:rsidR="00BD4940" w:rsidRPr="001435AD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35AD">
        <w:rPr>
          <w:rFonts w:ascii="Times New Roman" w:hAnsi="Times New Roman" w:cs="Times New Roman"/>
          <w:b/>
          <w:bCs/>
          <w:sz w:val="22"/>
          <w:szCs w:val="22"/>
        </w:rPr>
        <w:t>Per maggiori informazioni www.itacagallery.com</w:t>
      </w:r>
    </w:p>
    <w:p w:rsidR="001435AD" w:rsidRDefault="001435AD" w:rsidP="00BD4940">
      <w:pPr>
        <w:pStyle w:val="NormaleWeb"/>
        <w:contextualSpacing/>
        <w:rPr>
          <w:b/>
          <w:bCs/>
          <w:sz w:val="22"/>
          <w:szCs w:val="22"/>
        </w:rPr>
      </w:pPr>
    </w:p>
    <w:p w:rsidR="001435AD" w:rsidRPr="001435AD" w:rsidRDefault="001435AD" w:rsidP="00BD4940">
      <w:pPr>
        <w:pStyle w:val="NormaleWeb"/>
        <w:contextualSpacing/>
        <w:rPr>
          <w:b/>
          <w:bCs/>
          <w:sz w:val="22"/>
          <w:szCs w:val="22"/>
        </w:rPr>
      </w:pPr>
    </w:p>
    <w:p w:rsidR="001435AD" w:rsidRPr="001435AD" w:rsidRDefault="001435AD" w:rsidP="00BD4940">
      <w:pPr>
        <w:pStyle w:val="NormaleWeb"/>
        <w:contextualSpacing/>
        <w:rPr>
          <w:b/>
          <w:bCs/>
          <w:sz w:val="22"/>
          <w:szCs w:val="22"/>
        </w:rPr>
      </w:pPr>
      <w:r w:rsidRPr="001435AD">
        <w:rPr>
          <w:b/>
          <w:bCs/>
          <w:sz w:val="22"/>
          <w:szCs w:val="22"/>
        </w:rPr>
        <w:t>Informazioni per la stampa:</w:t>
      </w:r>
    </w:p>
    <w:p w:rsidR="001435AD" w:rsidRPr="001435AD" w:rsidRDefault="00BD4940" w:rsidP="00BD4940">
      <w:pPr>
        <w:pStyle w:val="NormaleWeb"/>
        <w:contextualSpacing/>
        <w:rPr>
          <w:sz w:val="22"/>
          <w:szCs w:val="22"/>
        </w:rPr>
      </w:pPr>
      <w:r w:rsidRPr="001435AD">
        <w:rPr>
          <w:sz w:val="22"/>
          <w:szCs w:val="22"/>
        </w:rPr>
        <w:t>ITACA. Investimenti d’Arte</w:t>
      </w:r>
      <w:r w:rsidR="001435AD" w:rsidRPr="001435AD">
        <w:rPr>
          <w:sz w:val="22"/>
          <w:szCs w:val="22"/>
        </w:rPr>
        <w:t xml:space="preserve"> </w:t>
      </w:r>
      <w:proofErr w:type="spellStart"/>
      <w:r w:rsidR="001435AD" w:rsidRPr="001435AD">
        <w:rPr>
          <w:sz w:val="22"/>
          <w:szCs w:val="22"/>
        </w:rPr>
        <w:t>srl</w:t>
      </w:r>
      <w:proofErr w:type="spellEnd"/>
    </w:p>
    <w:p w:rsidR="00BD4940" w:rsidRPr="001435AD" w:rsidRDefault="00BD4940" w:rsidP="00BD4940">
      <w:pPr>
        <w:pStyle w:val="NormaleWeb"/>
        <w:contextualSpacing/>
        <w:rPr>
          <w:sz w:val="22"/>
          <w:szCs w:val="22"/>
        </w:rPr>
      </w:pPr>
      <w:r w:rsidRPr="001435AD">
        <w:rPr>
          <w:sz w:val="22"/>
          <w:szCs w:val="22"/>
        </w:rPr>
        <w:t>Tel</w:t>
      </w:r>
      <w:r w:rsidR="001435AD" w:rsidRPr="001435AD">
        <w:rPr>
          <w:sz w:val="22"/>
          <w:szCs w:val="22"/>
        </w:rPr>
        <w:t>.</w:t>
      </w:r>
      <w:r w:rsidRPr="001435AD">
        <w:rPr>
          <w:sz w:val="22"/>
          <w:szCs w:val="22"/>
        </w:rPr>
        <w:t xml:space="preserve"> </w:t>
      </w:r>
      <w:r w:rsidR="001435AD" w:rsidRPr="001435AD">
        <w:rPr>
          <w:sz w:val="22"/>
          <w:szCs w:val="22"/>
        </w:rPr>
        <w:t>3396063500 - 3314184264</w:t>
      </w:r>
    </w:p>
    <w:p w:rsidR="00BD4940" w:rsidRPr="001435AD" w:rsidRDefault="00BD4940" w:rsidP="00BD4940">
      <w:pPr>
        <w:pStyle w:val="NormaleWeb"/>
        <w:contextualSpacing/>
        <w:rPr>
          <w:sz w:val="22"/>
          <w:szCs w:val="22"/>
          <w:lang w:val="en-US"/>
        </w:rPr>
      </w:pPr>
      <w:r w:rsidRPr="001435AD">
        <w:rPr>
          <w:sz w:val="22"/>
          <w:szCs w:val="22"/>
          <w:lang w:val="en-US"/>
        </w:rPr>
        <w:t>Email</w:t>
      </w:r>
      <w:r w:rsidR="001435AD" w:rsidRPr="001435AD">
        <w:rPr>
          <w:sz w:val="22"/>
          <w:szCs w:val="22"/>
          <w:lang w:val="en-US"/>
        </w:rPr>
        <w:t xml:space="preserve">. </w:t>
      </w:r>
      <w:hyperlink r:id="rId5" w:history="1">
        <w:r w:rsidR="001435AD" w:rsidRPr="001435AD">
          <w:rPr>
            <w:rStyle w:val="Collegamentoipertestuale"/>
            <w:sz w:val="22"/>
            <w:szCs w:val="22"/>
            <w:lang w:val="en-US"/>
          </w:rPr>
          <w:t>info@itacagallery.com</w:t>
        </w:r>
      </w:hyperlink>
      <w:r w:rsidR="001435AD" w:rsidRPr="001435AD">
        <w:rPr>
          <w:color w:val="0000FF"/>
          <w:sz w:val="22"/>
          <w:szCs w:val="22"/>
          <w:lang w:val="en-US"/>
        </w:rPr>
        <w:t xml:space="preserve"> – miriam@itacagallery.com</w:t>
      </w:r>
    </w:p>
    <w:p w:rsidR="00BD4940" w:rsidRPr="00BD4940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BD4940" w:rsidRPr="00BD4940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BD4940" w:rsidRPr="00BD4940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BD4940" w:rsidRPr="00BD4940" w:rsidRDefault="00BD4940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D617D8" w:rsidRPr="00BD4940" w:rsidRDefault="00D617D8" w:rsidP="00355FC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95312E" w:rsidRPr="001435AD" w:rsidRDefault="0095312E" w:rsidP="00355FCE">
      <w:pPr>
        <w:jc w:val="both"/>
        <w:rPr>
          <w:sz w:val="22"/>
          <w:szCs w:val="22"/>
          <w:lang w:val="en-US"/>
        </w:rPr>
      </w:pPr>
    </w:p>
    <w:sectPr w:rsidR="0095312E" w:rsidRPr="001435AD" w:rsidSect="008B5667">
      <w:pgSz w:w="11906" w:h="16838"/>
      <w:pgMar w:top="1418" w:right="1134" w:bottom="1134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C01"/>
    <w:multiLevelType w:val="hybridMultilevel"/>
    <w:tmpl w:val="6A2EC59A"/>
    <w:lvl w:ilvl="0" w:tplc="AA02B9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3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8E"/>
    <w:rsid w:val="00037021"/>
    <w:rsid w:val="000565AB"/>
    <w:rsid w:val="00081E60"/>
    <w:rsid w:val="000A0FDB"/>
    <w:rsid w:val="001435AD"/>
    <w:rsid w:val="001602F1"/>
    <w:rsid w:val="00180C56"/>
    <w:rsid w:val="001C4E69"/>
    <w:rsid w:val="002359D1"/>
    <w:rsid w:val="00294E6A"/>
    <w:rsid w:val="00297755"/>
    <w:rsid w:val="00350E94"/>
    <w:rsid w:val="00355FCE"/>
    <w:rsid w:val="00362C7D"/>
    <w:rsid w:val="00387692"/>
    <w:rsid w:val="003B6014"/>
    <w:rsid w:val="00400FC9"/>
    <w:rsid w:val="00451AC2"/>
    <w:rsid w:val="0054196A"/>
    <w:rsid w:val="005F1274"/>
    <w:rsid w:val="0061490E"/>
    <w:rsid w:val="00621AD9"/>
    <w:rsid w:val="006C292C"/>
    <w:rsid w:val="006C7BA8"/>
    <w:rsid w:val="00762395"/>
    <w:rsid w:val="00787C37"/>
    <w:rsid w:val="007E6292"/>
    <w:rsid w:val="008067A3"/>
    <w:rsid w:val="00812C3D"/>
    <w:rsid w:val="0086542B"/>
    <w:rsid w:val="0087279A"/>
    <w:rsid w:val="0087309A"/>
    <w:rsid w:val="00875FC5"/>
    <w:rsid w:val="008B5667"/>
    <w:rsid w:val="008C00C6"/>
    <w:rsid w:val="009062CE"/>
    <w:rsid w:val="0095312E"/>
    <w:rsid w:val="009D252B"/>
    <w:rsid w:val="00A04E8E"/>
    <w:rsid w:val="00A83FE8"/>
    <w:rsid w:val="00A93332"/>
    <w:rsid w:val="00AA17BE"/>
    <w:rsid w:val="00B3160C"/>
    <w:rsid w:val="00BC22EB"/>
    <w:rsid w:val="00BD4940"/>
    <w:rsid w:val="00BD61ED"/>
    <w:rsid w:val="00C16E16"/>
    <w:rsid w:val="00C16EC2"/>
    <w:rsid w:val="00C24113"/>
    <w:rsid w:val="00D07C1D"/>
    <w:rsid w:val="00D44B83"/>
    <w:rsid w:val="00D47087"/>
    <w:rsid w:val="00D617D8"/>
    <w:rsid w:val="00DA3C29"/>
    <w:rsid w:val="00DF7028"/>
    <w:rsid w:val="00F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BE353"/>
  <w15:chartTrackingRefBased/>
  <w15:docId w15:val="{22DE5806-D740-544B-8030-61FAA7C8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27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D49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435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tacagalle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2023-09-16T16:26:00Z</dcterms:created>
  <dcterms:modified xsi:type="dcterms:W3CDTF">2023-09-22T16:44:00Z</dcterms:modified>
</cp:coreProperties>
</file>